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BE" w:rsidRPr="00A74C07" w:rsidRDefault="000654BE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</w:p>
    <w:p w:rsidR="000654BE" w:rsidRPr="00A74C07" w:rsidRDefault="000654BE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376884" w:rsidRPr="00A74C07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74C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bookmarkEnd w:id="0"/>
    <w:bookmarkEnd w:id="1"/>
    <w:bookmarkEnd w:id="2"/>
    <w:bookmarkEnd w:id="3"/>
    <w:p w:rsidR="00D00743" w:rsidRPr="00A74C07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A74C07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A74C07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A74C07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A74C07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A74C07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A74C07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A74C07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7F6E18" w:rsidRDefault="007F6E18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</w:pPr>
    </w:p>
    <w:p w:rsidR="007F6E18" w:rsidRDefault="004B40AA" w:rsidP="007F6E1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7F6E18" w:rsidRPr="00D528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F6E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жылындағы </w:t>
      </w:r>
    </w:p>
    <w:p w:rsidR="007F6E18" w:rsidRDefault="007F6E18" w:rsidP="007F6E1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6E18">
        <w:rPr>
          <w:rFonts w:ascii="Times New Roman" w:hAnsi="Times New Roman" w:cs="Times New Roman"/>
          <w:color w:val="000000"/>
          <w:sz w:val="28"/>
          <w:szCs w:val="28"/>
          <w:lang w:val="kk-KZ"/>
        </w:rPr>
        <w:t>VASS3224</w:t>
      </w:r>
      <w:r w:rsidRPr="007F6E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7F6E1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Әлеуметтік желілерді  талдауға кіріспе</w:t>
      </w:r>
      <w:r w:rsidRPr="007F6E1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7F6E18" w:rsidRDefault="007F6E18" w:rsidP="007F6E1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1C56">
        <w:rPr>
          <w:rFonts w:ascii="Times New Roman" w:hAnsi="Times New Roman" w:cs="Times New Roman"/>
          <w:b/>
          <w:sz w:val="24"/>
          <w:szCs w:val="24"/>
          <w:lang w:val="kk-KZ"/>
        </w:rPr>
        <w:t>ПӘНІНЕН ҚОР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C91C56">
        <w:rPr>
          <w:rFonts w:ascii="Times New Roman" w:hAnsi="Times New Roman" w:cs="Times New Roman"/>
          <w:b/>
          <w:sz w:val="24"/>
          <w:szCs w:val="24"/>
          <w:lang w:val="kk-KZ"/>
        </w:rPr>
        <w:t>ТЫНДЫ ЕМТИХАН БАҒДАРЛАМАСЫ</w:t>
      </w:r>
    </w:p>
    <w:p w:rsidR="007F6E18" w:rsidRPr="00C91C56" w:rsidRDefault="007F6E18" w:rsidP="007F6E1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6E18" w:rsidRPr="00C91C56" w:rsidRDefault="007F6E18" w:rsidP="007F6E1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Факультет: </w:t>
      </w:r>
      <w:r w:rsidRPr="00C91C56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7F6E18" w:rsidRPr="00C91C56" w:rsidRDefault="007F6E18" w:rsidP="007F6E1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Кафедра: </w:t>
      </w:r>
      <w:r w:rsidRPr="00C91C56">
        <w:rPr>
          <w:rFonts w:ascii="Times New Roman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:rsidR="007F6E18" w:rsidRDefault="007F6E18" w:rsidP="007F6E1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 бағдарламасы және шифры</w:t>
      </w:r>
      <w:r w:rsidR="004B40AA">
        <w:rPr>
          <w:rFonts w:ascii="Times New Roman" w:hAnsi="Times New Roman" w:cs="Times New Roman"/>
          <w:b/>
          <w:sz w:val="28"/>
          <w:szCs w:val="28"/>
          <w:lang w:val="kk-KZ"/>
        </w:rPr>
        <w:t>: «6</w:t>
      </w:r>
      <w:r w:rsidRPr="007F6E18">
        <w:rPr>
          <w:rFonts w:ascii="Times New Roman" w:hAnsi="Times New Roman" w:cs="Times New Roman"/>
          <w:b/>
          <w:sz w:val="28"/>
          <w:szCs w:val="28"/>
          <w:lang w:val="kk-KZ"/>
        </w:rPr>
        <w:t>В0</w:t>
      </w:r>
      <w:r w:rsidR="004B40AA">
        <w:rPr>
          <w:rFonts w:ascii="Times New Roman" w:hAnsi="Times New Roman" w:cs="Times New Roman"/>
          <w:b/>
          <w:sz w:val="28"/>
          <w:szCs w:val="28"/>
          <w:lang w:val="kk-KZ"/>
        </w:rPr>
        <w:t>3101</w:t>
      </w:r>
      <w:r w:rsidRPr="007F6E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Әлеуметтану»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F6E18" w:rsidRPr="007F6E18" w:rsidRDefault="007F6E18" w:rsidP="007F6E18">
      <w:pPr>
        <w:tabs>
          <w:tab w:val="left" w:pos="358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 атауы және шифры: </w:t>
      </w:r>
      <w:r w:rsidRPr="007F6E18">
        <w:rPr>
          <w:rFonts w:ascii="Times New Roman" w:hAnsi="Times New Roman" w:cs="Times New Roman"/>
          <w:color w:val="000000"/>
          <w:sz w:val="28"/>
          <w:szCs w:val="28"/>
          <w:lang w:val="kk-KZ"/>
        </w:rPr>
        <w:t>VASS3224</w:t>
      </w:r>
      <w:r w:rsidRPr="007F6E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7F6E1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Әлеуметтік желілерді  талдауға кіріспе</w:t>
      </w:r>
      <w:r w:rsidRPr="007F6E1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7F6E18" w:rsidRPr="00C81F6F" w:rsidRDefault="007F6E18" w:rsidP="007F6E1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Курс: 3 </w:t>
      </w:r>
    </w:p>
    <w:p w:rsidR="007F6E18" w:rsidRPr="00C91C56" w:rsidRDefault="007F6E18" w:rsidP="007F6E1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Кредиттер саны: 3</w:t>
      </w:r>
    </w:p>
    <w:p w:rsidR="007F6E18" w:rsidRDefault="007F6E18" w:rsidP="007F6E1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6E18" w:rsidRDefault="007F6E18" w:rsidP="007F6E1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6E18" w:rsidRDefault="007F6E18" w:rsidP="007F6E1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6E18" w:rsidRDefault="007F6E18" w:rsidP="007F6E1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6E18" w:rsidRDefault="007F6E18" w:rsidP="007F6E1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6E18" w:rsidRDefault="007F6E18" w:rsidP="007F6E1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6E18" w:rsidRDefault="007F6E18" w:rsidP="007F6E1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Алматы</w:t>
      </w:r>
      <w:r w:rsidR="004B40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2023</w:t>
      </w:r>
      <w:r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5008B2" w:rsidRDefault="005008B2" w:rsidP="007F6E1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08B2" w:rsidRPr="00A74C07" w:rsidRDefault="005008B2" w:rsidP="007F6E1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6E18" w:rsidRDefault="007F6E18" w:rsidP="007F6E1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F6E18" w:rsidRPr="002F195E" w:rsidRDefault="007F6E18" w:rsidP="007F6E1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195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Құрастырған:</w:t>
      </w:r>
    </w:p>
    <w:p w:rsidR="007F6E18" w:rsidRDefault="007F6E18" w:rsidP="007F6E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195E">
        <w:rPr>
          <w:rFonts w:ascii="Times New Roman" w:hAnsi="Times New Roman" w:cs="Times New Roman"/>
          <w:sz w:val="24"/>
          <w:szCs w:val="24"/>
          <w:lang w:val="kk-KZ"/>
        </w:rPr>
        <w:t xml:space="preserve">Әлеуметтану және әлеуметтік жұмыс кафедрасының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аға оқытушысы </w:t>
      </w:r>
      <w:r w:rsidR="004B40AA">
        <w:rPr>
          <w:rFonts w:ascii="Times New Roman" w:hAnsi="Times New Roman" w:cs="Times New Roman"/>
          <w:sz w:val="24"/>
          <w:szCs w:val="24"/>
          <w:lang w:val="kk-KZ"/>
        </w:rPr>
        <w:t>Мамытканов Д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B40AA">
        <w:rPr>
          <w:rFonts w:ascii="Times New Roman" w:hAnsi="Times New Roman" w:cs="Times New Roman"/>
          <w:sz w:val="24"/>
          <w:szCs w:val="24"/>
          <w:lang w:val="kk-KZ"/>
        </w:rPr>
        <w:t>Қ.</w:t>
      </w:r>
      <w:bookmarkStart w:id="4" w:name="_GoBack"/>
      <w:bookmarkEnd w:id="4"/>
    </w:p>
    <w:p w:rsidR="007F6E18" w:rsidRPr="002F195E" w:rsidRDefault="007F6E18" w:rsidP="007F6E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6E18" w:rsidRDefault="007F6E18" w:rsidP="007F6E18">
      <w:pPr>
        <w:pStyle w:val="ae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F195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Әлеуметтану және әлеуметтік жұмыс  кафедрасының мәжілісінде қаралып ұсынылды. </w:t>
      </w:r>
    </w:p>
    <w:p w:rsidR="007F6E18" w:rsidRPr="002F195E" w:rsidRDefault="007F6E18" w:rsidP="007F6E18">
      <w:pPr>
        <w:pStyle w:val="ae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F6E18" w:rsidRPr="007F6E18" w:rsidRDefault="004B40AA" w:rsidP="007F6E1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«1</w:t>
      </w:r>
      <w:r w:rsidR="007F6E18" w:rsidRPr="007F6E1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»   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 ж., Хаттама №</w:t>
      </w:r>
    </w:p>
    <w:p w:rsidR="007F6E18" w:rsidRPr="002F195E" w:rsidRDefault="007F6E18" w:rsidP="007F6E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F195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,профессор </w:t>
      </w:r>
      <w:r w:rsidRPr="002F195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___________</w:t>
      </w:r>
      <w:r w:rsidRPr="002F195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Абдирайымова Г.С.</w:t>
      </w:r>
    </w:p>
    <w:p w:rsidR="007F6E18" w:rsidRDefault="007F6E18" w:rsidP="007F6E1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F195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7F6E18" w:rsidRDefault="007F6E18" w:rsidP="007F6E1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F6E18" w:rsidRDefault="007F6E18" w:rsidP="007F6E1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F6E18" w:rsidRDefault="007F6E18" w:rsidP="007F6E1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F6E18" w:rsidRDefault="007F6E18" w:rsidP="007F6E18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F6E18" w:rsidRDefault="007F6E18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</w:pPr>
    </w:p>
    <w:p w:rsidR="007F6E18" w:rsidRDefault="007F6E18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</w:pPr>
    </w:p>
    <w:p w:rsidR="007F6E18" w:rsidRDefault="007F6E18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</w:pPr>
    </w:p>
    <w:p w:rsidR="007F6E18" w:rsidRDefault="007F6E18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</w:pPr>
    </w:p>
    <w:p w:rsidR="00376884" w:rsidRPr="00A74C07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A74C07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  <w:br/>
      </w:r>
    </w:p>
    <w:p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0492B" w:rsidRPr="00A74C07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0492B" w:rsidRPr="00A74C07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654BE" w:rsidRPr="00A74C07" w:rsidRDefault="000654BE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4BE" w:rsidRPr="00A74C07" w:rsidRDefault="000654BE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4BE" w:rsidRPr="00A74C07" w:rsidRDefault="000654BE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54BE" w:rsidRPr="00A74C07" w:rsidRDefault="000654BE" w:rsidP="000654BE">
      <w:pPr>
        <w:pStyle w:val="a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A74C07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6E18" w:rsidRDefault="007F6E18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6E18" w:rsidRDefault="007F6E18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6E18" w:rsidRDefault="007F6E18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6E18" w:rsidRDefault="007F6E18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6E18" w:rsidRDefault="007F6E18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008B2" w:rsidRDefault="005008B2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F6E18" w:rsidRPr="00A74C07" w:rsidRDefault="007F6E18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149E6" w:rsidRPr="005149E6" w:rsidRDefault="00123915" w:rsidP="005149E6">
      <w:pPr>
        <w:tabs>
          <w:tab w:val="left" w:pos="358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49E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</w:t>
      </w:r>
      <w:r w:rsidR="005149E6" w:rsidRPr="005149E6">
        <w:rPr>
          <w:rFonts w:ascii="Times New Roman" w:hAnsi="Times New Roman" w:cs="Times New Roman"/>
          <w:color w:val="000000"/>
          <w:sz w:val="28"/>
          <w:szCs w:val="28"/>
          <w:lang w:val="kk-KZ"/>
        </w:rPr>
        <w:t>VASS3224</w:t>
      </w:r>
      <w:r w:rsidR="005149E6" w:rsidRPr="005149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5149E6" w:rsidRPr="005149E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Әлеуметтік желілерді  талдауға кіріспе</w:t>
      </w:r>
      <w:r w:rsidR="005149E6" w:rsidRPr="005149E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195EE4" w:rsidRDefault="0063452A" w:rsidP="0063452A">
      <w:pPr>
        <w:tabs>
          <w:tab w:val="left" w:pos="3585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5EE4"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  <w:r w:rsidR="000654BE" w:rsidRPr="00A74C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</w:t>
      </w:r>
      <w:r w:rsidRPr="00A74C07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195EE4" w:rsidRPr="00A74C07">
        <w:rPr>
          <w:rFonts w:ascii="Times New Roman" w:hAnsi="Times New Roman" w:cs="Times New Roman"/>
          <w:b/>
          <w:sz w:val="24"/>
          <w:szCs w:val="24"/>
          <w:lang w:val="kk-KZ"/>
        </w:rPr>
        <w:t>АҒДАРЛАМА</w:t>
      </w:r>
      <w:r w:rsidR="000654BE" w:rsidRPr="00A74C07"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:rsidR="005008B2" w:rsidRDefault="00CE4AC8" w:rsidP="00CE4AC8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 емтихан  жазбаша формада болады. </w:t>
      </w:r>
      <w:r w:rsidR="00F23D84"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E4AC8" w:rsidRPr="004C0635" w:rsidRDefault="00F23D84" w:rsidP="00CE4AC8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 Univer  онлайн –платформада өтеді.  Емтихан форматы- </w:t>
      </w:r>
      <w:r w:rsidR="005149E6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синхронды.  </w:t>
      </w:r>
    </w:p>
    <w:p w:rsidR="005D70BF" w:rsidRDefault="000B11D6" w:rsidP="00CE4AC8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>Өткізу  регламенті: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1A2B">
        <w:rPr>
          <w:rFonts w:ascii="Times New Roman" w:hAnsi="Times New Roman" w:cs="Times New Roman"/>
          <w:b/>
          <w:sz w:val="24"/>
          <w:szCs w:val="24"/>
          <w:lang w:val="kk-KZ"/>
        </w:rPr>
        <w:t>Univer  жүйесінде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көрсетілген </w:t>
      </w:r>
      <w:r w:rsidRPr="000B11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емтихан   кестесі  бойынша  өткізіледі.  Емтихан  билеттері  автоматты түрде  генериа</w:t>
      </w:r>
      <w:r w:rsidR="00F21110">
        <w:rPr>
          <w:rFonts w:ascii="Times New Roman" w:hAnsi="Times New Roman" w:cs="Times New Roman"/>
          <w:sz w:val="24"/>
          <w:szCs w:val="24"/>
          <w:lang w:val="kk-KZ"/>
        </w:rPr>
        <w:t>ция жас</w:t>
      </w:r>
      <w:r w:rsidR="00501A2B">
        <w:rPr>
          <w:rFonts w:ascii="Times New Roman" w:hAnsi="Times New Roman" w:cs="Times New Roman"/>
          <w:sz w:val="24"/>
          <w:szCs w:val="24"/>
          <w:lang w:val="kk-KZ"/>
        </w:rPr>
        <w:t>алынады.  Билет  екі сұрақтан тұ</w:t>
      </w:r>
      <w:r w:rsidR="00F21110">
        <w:rPr>
          <w:rFonts w:ascii="Times New Roman" w:hAnsi="Times New Roman" w:cs="Times New Roman"/>
          <w:sz w:val="24"/>
          <w:szCs w:val="24"/>
          <w:lang w:val="kk-KZ"/>
        </w:rPr>
        <w:t>рады</w:t>
      </w:r>
      <w:r w:rsidR="00501A2B">
        <w:rPr>
          <w:rFonts w:ascii="Times New Roman" w:hAnsi="Times New Roman" w:cs="Times New Roman"/>
          <w:sz w:val="24"/>
          <w:szCs w:val="24"/>
          <w:lang w:val="kk-KZ"/>
        </w:rPr>
        <w:t>, яғни оқыту  нәтижелері</w:t>
      </w:r>
      <w:r w:rsidR="00F21110">
        <w:rPr>
          <w:rFonts w:ascii="Times New Roman" w:hAnsi="Times New Roman" w:cs="Times New Roman"/>
          <w:sz w:val="24"/>
          <w:szCs w:val="24"/>
          <w:lang w:val="kk-KZ"/>
        </w:rPr>
        <w:t xml:space="preserve"> функц</w:t>
      </w:r>
      <w:r w:rsidR="00501A2B">
        <w:rPr>
          <w:rFonts w:ascii="Times New Roman" w:hAnsi="Times New Roman" w:cs="Times New Roman"/>
          <w:sz w:val="24"/>
          <w:szCs w:val="24"/>
          <w:lang w:val="kk-KZ"/>
        </w:rPr>
        <w:t>ионалдық және  жүйелік  бағалауғ</w:t>
      </w:r>
      <w:r w:rsidR="00F21110">
        <w:rPr>
          <w:rFonts w:ascii="Times New Roman" w:hAnsi="Times New Roman" w:cs="Times New Roman"/>
          <w:sz w:val="24"/>
          <w:szCs w:val="24"/>
          <w:lang w:val="kk-KZ"/>
        </w:rPr>
        <w:t xml:space="preserve">а бағытталған. </w:t>
      </w:r>
    </w:p>
    <w:p w:rsidR="000B11D6" w:rsidRDefault="005D70BF" w:rsidP="00CE4AC8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Жазбаша  жауап  редактор  терезесінің  клавиатурасында  тікелей  теру  арқылы  жазылады.   Қолдан  және </w:t>
      </w:r>
      <w:r w:rsidR="00F2111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қағазға жазылған  жауаптар есептелмейді.  Емтихан  тапсыруда  автоматты  түрде   прокторинг жүйесі  немесе  проктор бақылайды.</w:t>
      </w:r>
    </w:p>
    <w:p w:rsidR="00376884" w:rsidRDefault="00FD2FEB" w:rsidP="00FD2FEB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Емтихан уақыты  2 сағат </w:t>
      </w:r>
    </w:p>
    <w:p w:rsidR="005337F8" w:rsidRPr="004C0635" w:rsidRDefault="001657A9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Студентке қажет: </w:t>
      </w:r>
    </w:p>
    <w:p w:rsidR="001657A9" w:rsidRDefault="001657A9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A9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Белгіленген </w:t>
      </w:r>
      <w:r w:rsidR="00833E94">
        <w:rPr>
          <w:rFonts w:ascii="Times New Roman" w:hAnsi="Times New Roman" w:cs="Times New Roman"/>
          <w:sz w:val="24"/>
          <w:szCs w:val="24"/>
          <w:lang w:val="kk-KZ"/>
        </w:rPr>
        <w:t xml:space="preserve"> уақытта   </w:t>
      </w:r>
      <w:r w:rsidR="00833E94" w:rsidRPr="000B11D6">
        <w:rPr>
          <w:rFonts w:ascii="Times New Roman" w:hAnsi="Times New Roman" w:cs="Times New Roman"/>
          <w:sz w:val="24"/>
          <w:szCs w:val="24"/>
          <w:lang w:val="kk-KZ"/>
        </w:rPr>
        <w:t>Univer</w:t>
      </w:r>
      <w:r w:rsidR="00833E94">
        <w:rPr>
          <w:rFonts w:ascii="Times New Roman" w:hAnsi="Times New Roman" w:cs="Times New Roman"/>
          <w:sz w:val="24"/>
          <w:szCs w:val="24"/>
          <w:lang w:val="kk-KZ"/>
        </w:rPr>
        <w:t xml:space="preserve">  сайттына  кіру; </w:t>
      </w:r>
    </w:p>
    <w:p w:rsidR="00833E94" w:rsidRDefault="00833E94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2. ИС </w:t>
      </w:r>
      <w:r w:rsidRPr="000B11D6">
        <w:rPr>
          <w:rFonts w:ascii="Times New Roman" w:hAnsi="Times New Roman" w:cs="Times New Roman"/>
          <w:sz w:val="24"/>
          <w:szCs w:val="24"/>
          <w:lang w:val="kk-KZ"/>
        </w:rPr>
        <w:t>Univer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сайтынан студент  логин  және  пароль алады; </w:t>
      </w:r>
    </w:p>
    <w:p w:rsidR="00833E94" w:rsidRPr="00501A2B" w:rsidRDefault="00833E94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3.Міндетті  прокторингтен өту;  ноутбук және  веб-камерасы бар  компьютерден кіре алады.  Олар жоқ болған  жағдайда </w:t>
      </w:r>
      <w:r w:rsidRPr="00501A2B">
        <w:rPr>
          <w:rFonts w:ascii="Times New Roman" w:hAnsi="Times New Roman" w:cs="Times New Roman"/>
          <w:b/>
          <w:sz w:val="24"/>
          <w:szCs w:val="24"/>
          <w:lang w:val="kk-KZ"/>
        </w:rPr>
        <w:t>«DROIDCAM client»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қосымшасын жүктеу арқылы   смартфон камерасын  қолдануға болады,;</w:t>
      </w:r>
    </w:p>
    <w:p w:rsidR="00833E94" w:rsidRPr="008F4355" w:rsidRDefault="00833E94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1A2B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8F4355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беру; </w:t>
      </w:r>
    </w:p>
    <w:p w:rsidR="004C0635" w:rsidRDefault="008F4355" w:rsidP="004C0635">
      <w:pPr>
        <w:tabs>
          <w:tab w:val="left" w:pos="3585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4355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4C0635">
        <w:rPr>
          <w:rFonts w:ascii="Times New Roman" w:hAnsi="Times New Roman" w:cs="Times New Roman"/>
          <w:sz w:val="24"/>
          <w:szCs w:val="24"/>
          <w:lang w:val="kk-KZ"/>
        </w:rPr>
        <w:t xml:space="preserve"> 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мтиханды  аяқтау  кезінде «Аяқтау» кнопкасын  басу қажет. </w:t>
      </w:r>
    </w:p>
    <w:p w:rsidR="008F4355" w:rsidRDefault="004C0635" w:rsidP="00FD2FEB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Тақырыптық мазмұны </w:t>
      </w:r>
      <w:r w:rsidR="008F43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жұмыстың барлық түрлерін қамтиды;  дәрістер мен семинарлар тақырыптарын,  сонымен қатар,  студенттің  өзіндік  жұмыс тақырыптарын  қамтиды. </w:t>
      </w:r>
    </w:p>
    <w:p w:rsidR="000E0161" w:rsidRPr="004C0635" w:rsidRDefault="000E0161" w:rsidP="000E0161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06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  нәтижелері: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0E0161" w:rsidRPr="004B40AA" w:rsidTr="004926EC">
        <w:trPr>
          <w:trHeight w:val="165"/>
        </w:trPr>
        <w:tc>
          <w:tcPr>
            <w:tcW w:w="9634" w:type="dxa"/>
            <w:shd w:val="clear" w:color="auto" w:fill="auto"/>
          </w:tcPr>
          <w:p w:rsidR="000E0161" w:rsidRPr="00476825" w:rsidRDefault="000E0161" w:rsidP="004768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1.1ЖИ –</w:t>
            </w:r>
            <w:r w:rsidRPr="00476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әлеуметтік желілер  категорияларының    мазмұны мен мәнін анықтау</w:t>
            </w: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:rsidR="000E0161" w:rsidRPr="00476825" w:rsidRDefault="000E0161" w:rsidP="004768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 ЖИ –   әлеуметтік желілер туралы  теорияларды түсіндіру;</w:t>
            </w:r>
          </w:p>
          <w:p w:rsidR="000E0161" w:rsidRPr="00476825" w:rsidRDefault="000E0161" w:rsidP="004768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 ЖИ –</w:t>
            </w:r>
            <w:r w:rsidRPr="00476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әлеуметтік желілер  түрлерінің, ақпараттарды жинау  әдістерінің мүмкіндіктерін сипаттау;</w:t>
            </w:r>
          </w:p>
        </w:tc>
      </w:tr>
      <w:tr w:rsidR="000E0161" w:rsidRPr="004B40AA" w:rsidTr="004926EC">
        <w:trPr>
          <w:trHeight w:val="257"/>
        </w:trPr>
        <w:tc>
          <w:tcPr>
            <w:tcW w:w="9634" w:type="dxa"/>
            <w:shd w:val="clear" w:color="auto" w:fill="auto"/>
          </w:tcPr>
          <w:p w:rsidR="000E0161" w:rsidRPr="00476825" w:rsidRDefault="000E0161" w:rsidP="00476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476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 ЖИ –   әлеуметтік желілердің қоғамның таптық- кәсіби, аймақтық- демографиялық құрылымы топтарына  әсерін  жүйелеу;</w:t>
            </w:r>
          </w:p>
          <w:p w:rsidR="000E0161" w:rsidRPr="00476825" w:rsidRDefault="000E0161" w:rsidP="004768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ЖИ –   қоғамдағы тұлғаның   психологиялық   мінез-құлқына  әлеуметтік желілердің    әсерінің ерекшеліктерін сипаттау; </w:t>
            </w:r>
          </w:p>
          <w:p w:rsidR="000E0161" w:rsidRPr="00476825" w:rsidRDefault="000E0161" w:rsidP="004768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6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 ЖИ</w:t>
            </w:r>
            <w:r w:rsidRPr="004768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76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тұлғаның  эмоциональдық ерік  сипаттамаларына </w:t>
            </w: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желілердің    </w:t>
            </w:r>
            <w:r w:rsidRPr="004768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әсерін  талдау;</w:t>
            </w:r>
          </w:p>
        </w:tc>
      </w:tr>
      <w:tr w:rsidR="000E0161" w:rsidRPr="004B40AA" w:rsidTr="004926EC">
        <w:tc>
          <w:tcPr>
            <w:tcW w:w="9634" w:type="dxa"/>
            <w:shd w:val="clear" w:color="auto" w:fill="auto"/>
          </w:tcPr>
          <w:p w:rsidR="00476825" w:rsidRPr="00476825" w:rsidRDefault="00476825" w:rsidP="004768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3.1 ЖИ  қоғамдағы – әлеуметтік  желілердің  қызметтерін айқындау;  </w:t>
            </w:r>
          </w:p>
          <w:p w:rsidR="00476825" w:rsidRPr="00476825" w:rsidRDefault="00476825" w:rsidP="004768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3.2 ЖИ – әлеуметттік желілердің қызметтерін айқындау</w:t>
            </w:r>
          </w:p>
          <w:p w:rsidR="000E0161" w:rsidRPr="00476825" w:rsidRDefault="00476825" w:rsidP="004768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 ЖИ –    ақпараттық қоғам өзгерістерінің   әлеуметтік  желілерге  әсерін саралау;</w:t>
            </w:r>
          </w:p>
        </w:tc>
      </w:tr>
      <w:tr w:rsidR="00476825" w:rsidRPr="004B40AA" w:rsidTr="004926EC">
        <w:tc>
          <w:tcPr>
            <w:tcW w:w="9634" w:type="dxa"/>
            <w:shd w:val="clear" w:color="auto" w:fill="auto"/>
          </w:tcPr>
          <w:p w:rsidR="00476825" w:rsidRPr="00476825" w:rsidRDefault="00476825" w:rsidP="004768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ЖИ –  әлеуметттік желілердің   парадигмаларын   түсіндіру; </w:t>
            </w:r>
          </w:p>
          <w:p w:rsidR="00476825" w:rsidRPr="00476825" w:rsidRDefault="00476825" w:rsidP="004768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 ЖИ – әлеумет</w:t>
            </w: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тік  желілердің бағдарламаларын    дайындау; </w:t>
            </w:r>
          </w:p>
          <w:p w:rsidR="00476825" w:rsidRPr="00476825" w:rsidRDefault="00476825" w:rsidP="004768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4.3ЖИ –  әлеуметттік  желілердің  логикасын түсіне алу;</w:t>
            </w:r>
          </w:p>
        </w:tc>
      </w:tr>
      <w:tr w:rsidR="00476825" w:rsidRPr="004B40AA" w:rsidTr="004926EC">
        <w:tc>
          <w:tcPr>
            <w:tcW w:w="9634" w:type="dxa"/>
            <w:shd w:val="clear" w:color="auto" w:fill="auto"/>
          </w:tcPr>
          <w:p w:rsidR="00476825" w:rsidRPr="00476825" w:rsidRDefault="00476825" w:rsidP="004768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ЖИ –  әлеуметтік  желі  өлшемдерді  дайындау; </w:t>
            </w:r>
          </w:p>
          <w:p w:rsidR="00476825" w:rsidRPr="00476825" w:rsidRDefault="00476825" w:rsidP="004768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ЖИ –  ақпарат алуда әлеуметтік  желілерді   зерттеулер  әдістерін </w:t>
            </w:r>
            <w:r w:rsidRPr="004768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әлеуметтанулық тақырып бойынша есептеме жазу және презентациялау үшін қолдану;</w:t>
            </w:r>
          </w:p>
          <w:p w:rsidR="00476825" w:rsidRPr="00476825" w:rsidRDefault="00476825" w:rsidP="004768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768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 – қоғамдағы  модернизациялық  және  инновациялық өзгерістерді  әлеуметттік  желілер  арқылы  талқылау және есеп беру.</w:t>
            </w:r>
          </w:p>
        </w:tc>
      </w:tr>
    </w:tbl>
    <w:p w:rsidR="000E0161" w:rsidRPr="008F4355" w:rsidRDefault="000E0161" w:rsidP="00FD2FEB">
      <w:pPr>
        <w:tabs>
          <w:tab w:val="left" w:pos="358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76884" w:rsidRPr="00A74C07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A74C07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Емтиханға дайындалу барысында оқуға ұсынылатын тақырыптар: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9072"/>
      </w:tblGrid>
      <w:tr w:rsidR="005149E6" w:rsidRPr="00067E23" w:rsidTr="00A74C07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9E6" w:rsidRPr="00067E23" w:rsidRDefault="005149E6" w:rsidP="00067E2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5149E6" w:rsidRPr="00067E23" w:rsidRDefault="005149E6" w:rsidP="00067E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E6" w:rsidRPr="00067E23" w:rsidRDefault="005149E6" w:rsidP="00067E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67E23">
              <w:rPr>
                <w:rFonts w:ascii="Times New Roman" w:eastAsia="Arial Unicode MS" w:hAnsi="Times New Roman" w:cs="Times New Roman"/>
                <w:sz w:val="24"/>
                <w:szCs w:val="24"/>
              </w:rPr>
              <w:t>Персональды  желілер</w:t>
            </w:r>
          </w:p>
        </w:tc>
      </w:tr>
      <w:tr w:rsidR="005149E6" w:rsidRPr="00067E23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tabs>
                <w:tab w:val="right" w:pos="40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Стратификация  және  әлеуметтік желілер</w:t>
            </w:r>
          </w:p>
        </w:tc>
      </w:tr>
      <w:tr w:rsidR="005149E6" w:rsidRPr="00067E23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67E23"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  <w:t>Әлеуметтік  желілер; ә</w:t>
            </w:r>
            <w:r w:rsidRPr="00067E23">
              <w:rPr>
                <w:rFonts w:ascii="Times New Roman" w:eastAsia="Arial Unicode MS" w:hAnsi="Times New Roman" w:cs="Times New Roman"/>
                <w:sz w:val="24"/>
                <w:szCs w:val="24"/>
              </w:rPr>
              <w:t>сер ету  немесе   селекция</w:t>
            </w:r>
          </w:p>
        </w:tc>
      </w:tr>
      <w:tr w:rsidR="005149E6" w:rsidRPr="00067E23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9E6" w:rsidRPr="00067E23" w:rsidRDefault="00F43619" w:rsidP="00067E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67E2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Әлеуметтік  желілердегі  рөльдер мен  позициялар</w:t>
            </w:r>
          </w:p>
        </w:tc>
      </w:tr>
      <w:tr w:rsidR="005149E6" w:rsidRPr="004B40AA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9E6" w:rsidRPr="00067E23" w:rsidRDefault="00F43619" w:rsidP="00067E2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Корпорациялар әлеміндегі  әлеуметтік желілердің  рөлі</w:t>
            </w:r>
          </w:p>
        </w:tc>
      </w:tr>
      <w:tr w:rsidR="005149E6" w:rsidRPr="004B40AA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9E6" w:rsidRPr="00067E23" w:rsidRDefault="00F43619" w:rsidP="00067E2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7E23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Шығармашылық  өмірдің әлеуметтік желілері ( ғалымдар, артисттер, суретшілер</w:t>
            </w:r>
          </w:p>
        </w:tc>
      </w:tr>
      <w:tr w:rsidR="005149E6" w:rsidRPr="004B40AA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9E6" w:rsidRPr="00067E23" w:rsidRDefault="00F43619" w:rsidP="00067E2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Желілер</w:t>
            </w:r>
            <w:r w:rsidRPr="00067E2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/>
              </w:rPr>
              <w:t xml:space="preserve">,  </w:t>
            </w:r>
            <w:r w:rsidRPr="00067E23"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  <w:t>қалалық өмір  және үлкен саясат</w:t>
            </w:r>
            <w:r w:rsidRPr="00067E2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5149E6" w:rsidRPr="00067E23" w:rsidTr="00780BD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9E6" w:rsidRPr="00067E23" w:rsidRDefault="00F43619" w:rsidP="00067E2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7E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Әлеуметтік желілер және  компьютерлік  коммуникация </w:t>
            </w:r>
            <w:r w:rsidRPr="00067E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5149E6" w:rsidRPr="004B40AA" w:rsidTr="00780BDF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9E6" w:rsidRPr="00067E23" w:rsidRDefault="00067E23" w:rsidP="00067E2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6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Инте  </w:t>
            </w:r>
            <w:r w:rsidR="00F43619" w:rsidRPr="00067E2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Интернет және бүкіләлемдік желі - желілік талдау призмасы арқылы</w:t>
            </w:r>
          </w:p>
        </w:tc>
      </w:tr>
      <w:tr w:rsidR="005149E6" w:rsidRPr="004B40AA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9E6" w:rsidRPr="00067E23" w:rsidRDefault="00067E23" w:rsidP="00067E2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Желілік деректерді талдаудың негізгі ұғымдары және интерактивті Gephi желілік деректердің визуализаторында жұмыс істеу негіздері.</w:t>
            </w:r>
          </w:p>
        </w:tc>
      </w:tr>
      <w:tr w:rsidR="005149E6" w:rsidRPr="004B40AA" w:rsidTr="00A74C0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9E6" w:rsidRPr="00067E23" w:rsidRDefault="00067E23" w:rsidP="00067E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Желідегі қосылыстардың сипаттамалық талдауы және Pajek желілік деректерді талдау бағдарламасында жұмыс істеу негіздері</w:t>
            </w:r>
          </w:p>
        </w:tc>
      </w:tr>
      <w:tr w:rsidR="005149E6" w:rsidRPr="004B40AA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9E6" w:rsidRPr="00067E23" w:rsidRDefault="00067E23" w:rsidP="00067E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Әлеуметтік желілер (Facebook, Vkontakte, LinkedIn және басқалары) және оларды зерттеу</w:t>
            </w:r>
          </w:p>
        </w:tc>
      </w:tr>
      <w:tr w:rsidR="005149E6" w:rsidRPr="004B40AA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9E6" w:rsidRPr="00067E23" w:rsidRDefault="00067E23" w:rsidP="00067E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>Желілік сипаттама: түйіндердің, ребер  және желілердің негізгі сипаттамалары.</w:t>
            </w:r>
          </w:p>
        </w:tc>
      </w:tr>
      <w:tr w:rsidR="005149E6" w:rsidRPr="004B40AA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9E6" w:rsidRPr="00067E23" w:rsidRDefault="00067E23" w:rsidP="00067E23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Желілік тәсілдерді айырбастау мәселесін шешу ресурстарында  қолдану</w:t>
            </w:r>
          </w:p>
        </w:tc>
      </w:tr>
      <w:tr w:rsidR="005149E6" w:rsidRPr="00067E23" w:rsidTr="00A74C07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9E6" w:rsidRPr="00067E23" w:rsidRDefault="005149E6" w:rsidP="00067E2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49E6" w:rsidRPr="00067E23" w:rsidRDefault="00067E23" w:rsidP="00067E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E23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Әлеуметтік желілердегі  еліктеу модельдері</w:t>
            </w:r>
          </w:p>
        </w:tc>
      </w:tr>
    </w:tbl>
    <w:p w:rsidR="000654BE" w:rsidRPr="00067E23" w:rsidRDefault="000654BE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:rsidR="00195EE4" w:rsidRPr="00A74C07" w:rsidRDefault="00195EE4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A74C07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Бағалау критерийі:</w:t>
      </w:r>
      <w:r w:rsidRPr="00A74C07">
        <w:rPr>
          <w:rFonts w:ascii="Times New Roman" w:hAnsi="Times New Roman" w:cs="Times New Roman"/>
          <w:color w:val="auto"/>
          <w:sz w:val="24"/>
          <w:szCs w:val="24"/>
          <w:lang w:val="kk-KZ"/>
        </w:rPr>
        <w:tab/>
      </w:r>
    </w:p>
    <w:tbl>
      <w:tblPr>
        <w:tblStyle w:val="a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195EE4" w:rsidRPr="00A74C07" w:rsidTr="00A74C07">
        <w:tc>
          <w:tcPr>
            <w:tcW w:w="1843" w:type="dxa"/>
          </w:tcPr>
          <w:p w:rsidR="00195EE4" w:rsidRPr="00A74C07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 </w:t>
            </w:r>
          </w:p>
        </w:tc>
        <w:tc>
          <w:tcPr>
            <w:tcW w:w="7796" w:type="dxa"/>
          </w:tcPr>
          <w:p w:rsidR="00195EE4" w:rsidRPr="00A74C07" w:rsidRDefault="000654BE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Критерилері</w:t>
            </w:r>
          </w:p>
        </w:tc>
      </w:tr>
      <w:tr w:rsidR="00195EE4" w:rsidRPr="004B40AA" w:rsidTr="00A74C07">
        <w:tc>
          <w:tcPr>
            <w:tcW w:w="1843" w:type="dxa"/>
          </w:tcPr>
          <w:p w:rsidR="00195EE4" w:rsidRPr="00A74C07" w:rsidRDefault="00A00207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20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 xml:space="preserve">90-100 балл </w:t>
            </w:r>
            <w:r w:rsidR="00195EE4"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:rsidR="00195EE4" w:rsidRPr="00A74C07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</w:tcPr>
          <w:p w:rsidR="00195EE4" w:rsidRPr="00A27ED0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Барлық теориялық сұрақтарға берілген жауаптар толыққанды</w:t>
            </w: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195EE4" w:rsidRPr="00A27ED0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тапсырмалар толығымен шешілген</w:t>
            </w: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195EE4" w:rsidRPr="00A27ED0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логикалық кезектілігі сақтала отырып, сауатты жеткізілген</w:t>
            </w: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195EE4" w:rsidRPr="00A27ED0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E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қабілеттері айқын көрсете білген. </w:t>
            </w:r>
          </w:p>
        </w:tc>
      </w:tr>
      <w:tr w:rsidR="00195EE4" w:rsidRPr="004B40AA" w:rsidTr="00A74C07">
        <w:tc>
          <w:tcPr>
            <w:tcW w:w="1843" w:type="dxa"/>
          </w:tcPr>
          <w:p w:rsidR="00195EE4" w:rsidRPr="00A74C07" w:rsidRDefault="00A00207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20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75-89 балл</w:t>
            </w:r>
            <w:r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="00195EE4" w:rsidRPr="00A74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Жақсы </w:t>
            </w:r>
          </w:p>
          <w:p w:rsidR="00195EE4" w:rsidRPr="00A74C07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195EE4" w:rsidRPr="00A74C07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теориялық сұрақтарға берілген жауаптар дұрыс, бірақ толыққанды емес, жауаптың жеткіліксіздігі байқалады;  </w:t>
            </w:r>
          </w:p>
          <w:p w:rsidR="00195EE4" w:rsidRPr="00A74C07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орындалған, алайда аздаған қателіктер бар;  </w:t>
            </w:r>
          </w:p>
          <w:p w:rsidR="00195EE4" w:rsidRPr="00A74C07" w:rsidRDefault="00195EE4" w:rsidP="00D16005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3.Ақпараттың логикалық кезектілігі сақтала отырып, сауатты жеткізілген.</w:t>
            </w:r>
          </w:p>
        </w:tc>
      </w:tr>
      <w:tr w:rsidR="00195EE4" w:rsidRPr="00A74C07" w:rsidTr="00A74C07">
        <w:tc>
          <w:tcPr>
            <w:tcW w:w="1843" w:type="dxa"/>
          </w:tcPr>
          <w:p w:rsidR="00195EE4" w:rsidRPr="00A74C07" w:rsidRDefault="00A00207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020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50-74  балл</w:t>
            </w:r>
            <w:r>
              <w:rPr>
                <w:rFonts w:eastAsia="Times New Roman" w:cs="Times New Roman"/>
                <w:color w:val="000000"/>
                <w:kern w:val="24"/>
                <w:sz w:val="28"/>
                <w:szCs w:val="28"/>
                <w:lang w:val="kk-KZ"/>
              </w:rPr>
              <w:t xml:space="preserve"> </w:t>
            </w:r>
            <w:r w:rsidR="00195EE4"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 </w:t>
            </w:r>
          </w:p>
        </w:tc>
        <w:tc>
          <w:tcPr>
            <w:tcW w:w="7796" w:type="dxa"/>
          </w:tcPr>
          <w:p w:rsidR="00195EE4" w:rsidRPr="00A74C07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теориялық сұрақтардың жауабы жалпы дұрыс, бірақ толық емес; </w:t>
            </w:r>
          </w:p>
          <w:p w:rsidR="00195EE4" w:rsidRPr="00A74C07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 толығымен орындалмаған;</w:t>
            </w:r>
          </w:p>
          <w:p w:rsidR="00195EE4" w:rsidRPr="00A74C07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бері</w:t>
            </w:r>
            <w:r w:rsidR="000654BE"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лген, бірақ логикалық ойлау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сақталмаған</w:t>
            </w:r>
            <w:r w:rsidRPr="00A74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EE4" w:rsidRPr="004B40AA" w:rsidTr="00A74C07">
        <w:tc>
          <w:tcPr>
            <w:tcW w:w="1843" w:type="dxa"/>
          </w:tcPr>
          <w:p w:rsidR="00195EE4" w:rsidRPr="00A00207" w:rsidRDefault="00A00207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25-49  балл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FX </w:t>
            </w:r>
            <w:r w:rsidR="00195EE4"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  <w:tc>
          <w:tcPr>
            <w:tcW w:w="7796" w:type="dxa"/>
          </w:tcPr>
          <w:p w:rsidR="00195EE4" w:rsidRPr="00A74C07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үлкен қателіктерге ие;  </w:t>
            </w:r>
          </w:p>
          <w:p w:rsidR="00195EE4" w:rsidRPr="00A74C07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тапырмалар орындалмаған;  </w:t>
            </w:r>
          </w:p>
          <w:p w:rsidR="00195EE4" w:rsidRPr="00A74C07" w:rsidRDefault="00195EE4" w:rsidP="00195EE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3.Жауап</w:t>
            </w:r>
            <w:r w:rsidR="00383447"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 грамматикалық, терминологиялы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қателіктер</w:t>
            </w:r>
            <w:r w:rsidR="000654BE"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бар, логикалық ойлау</w:t>
            </w:r>
            <w:r w:rsidRPr="00A74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бұзылған.  </w:t>
            </w:r>
          </w:p>
        </w:tc>
      </w:tr>
      <w:tr w:rsidR="00A00207" w:rsidRPr="00A00207" w:rsidTr="00A74C07">
        <w:tc>
          <w:tcPr>
            <w:tcW w:w="1843" w:type="dxa"/>
          </w:tcPr>
          <w:p w:rsidR="00A00207" w:rsidRDefault="00A00207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0-25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</w:t>
            </w:r>
            <w:r w:rsidRPr="00A74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Қанағаттанарлықсыз</w:t>
            </w:r>
          </w:p>
        </w:tc>
        <w:tc>
          <w:tcPr>
            <w:tcW w:w="7796" w:type="dxa"/>
          </w:tcPr>
          <w:p w:rsidR="00A00207" w:rsidRPr="00A00207" w:rsidRDefault="00A00207" w:rsidP="00A00207">
            <w:pPr>
              <w:pStyle w:val="ab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Ешқандай сұрақтарға жауап жазбаған</w:t>
            </w:r>
          </w:p>
          <w:p w:rsidR="00A00207" w:rsidRPr="00A00207" w:rsidRDefault="00A00207" w:rsidP="00A00207">
            <w:pPr>
              <w:pStyle w:val="ab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  бос келген </w:t>
            </w:r>
          </w:p>
          <w:p w:rsidR="00A00207" w:rsidRPr="00A00207" w:rsidRDefault="00A00207" w:rsidP="00A00207">
            <w:pPr>
              <w:pStyle w:val="ab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Логикалық ойлау болмаған жағдайда.</w:t>
            </w:r>
          </w:p>
        </w:tc>
      </w:tr>
    </w:tbl>
    <w:p w:rsidR="005008B2" w:rsidRDefault="005008B2" w:rsidP="005D2F14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08B2" w:rsidRDefault="005008B2" w:rsidP="005D2F14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08B2" w:rsidRDefault="005008B2" w:rsidP="005D2F14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5EE4" w:rsidRDefault="00195EE4" w:rsidP="005D2F14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4C07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067E23" w:rsidRPr="00067E23" w:rsidRDefault="00067E23" w:rsidP="00067E23">
      <w:pPr>
        <w:pStyle w:val="af0"/>
        <w:numPr>
          <w:ilvl w:val="0"/>
          <w:numId w:val="48"/>
        </w:numPr>
        <w:ind w:left="318"/>
        <w:jc w:val="both"/>
        <w:rPr>
          <w:rFonts w:ascii="Times New Roman" w:hAnsi="Times New Roman"/>
          <w:sz w:val="24"/>
          <w:szCs w:val="24"/>
        </w:rPr>
      </w:pPr>
      <w:r w:rsidRPr="00067E23">
        <w:rPr>
          <w:rFonts w:ascii="Times New Roman" w:hAnsi="Times New Roman"/>
          <w:sz w:val="24"/>
          <w:szCs w:val="24"/>
        </w:rPr>
        <w:t>Градосельская Г.В. Сетевые измерения в социологии, Учебное пособие, «Новый учебник»., М, 2004. 240с.</w:t>
      </w:r>
    </w:p>
    <w:p w:rsidR="00067E23" w:rsidRPr="00067E23" w:rsidRDefault="00067E23" w:rsidP="00067E23">
      <w:pPr>
        <w:pStyle w:val="af0"/>
        <w:numPr>
          <w:ilvl w:val="0"/>
          <w:numId w:val="48"/>
        </w:numPr>
        <w:ind w:left="318"/>
        <w:jc w:val="both"/>
        <w:rPr>
          <w:rFonts w:ascii="Times New Roman" w:hAnsi="Times New Roman"/>
          <w:sz w:val="24"/>
          <w:szCs w:val="24"/>
        </w:rPr>
      </w:pPr>
      <w:r w:rsidRPr="00067E23">
        <w:rPr>
          <w:rFonts w:ascii="Times New Roman" w:hAnsi="Times New Roman"/>
          <w:sz w:val="24"/>
          <w:szCs w:val="24"/>
        </w:rPr>
        <w:t xml:space="preserve">Градосельская Г.В. Социальные сети: обмен частными трансфертами. /Социологический журнал, 1999 № ½, стр. 156-163. </w:t>
      </w:r>
    </w:p>
    <w:p w:rsidR="00067E23" w:rsidRPr="00067E23" w:rsidRDefault="00067E23" w:rsidP="00067E23">
      <w:pPr>
        <w:pStyle w:val="af0"/>
        <w:numPr>
          <w:ilvl w:val="0"/>
          <w:numId w:val="48"/>
        </w:numPr>
        <w:ind w:left="318"/>
        <w:jc w:val="both"/>
        <w:rPr>
          <w:rFonts w:ascii="Times New Roman" w:hAnsi="Times New Roman"/>
          <w:sz w:val="24"/>
          <w:szCs w:val="24"/>
        </w:rPr>
      </w:pPr>
      <w:r w:rsidRPr="00067E23">
        <w:rPr>
          <w:rFonts w:ascii="Times New Roman" w:hAnsi="Times New Roman"/>
          <w:sz w:val="24"/>
          <w:szCs w:val="24"/>
        </w:rPr>
        <w:t xml:space="preserve">Губанов Д.А., Новиков Д.А., Чхартишвили А.Г. «Социальные сети: модели информационного влияния, управления и противоборства», 2010 – 228 стр. </w:t>
      </w:r>
    </w:p>
    <w:p w:rsidR="00067E23" w:rsidRPr="00067E23" w:rsidRDefault="00067E23" w:rsidP="00067E23">
      <w:pPr>
        <w:pStyle w:val="af0"/>
        <w:numPr>
          <w:ilvl w:val="0"/>
          <w:numId w:val="48"/>
        </w:numPr>
        <w:ind w:left="318"/>
        <w:jc w:val="both"/>
        <w:rPr>
          <w:rFonts w:ascii="Times New Roman" w:hAnsi="Times New Roman"/>
          <w:sz w:val="24"/>
          <w:szCs w:val="24"/>
          <w:lang w:val="en-US"/>
        </w:rPr>
      </w:pPr>
      <w:r w:rsidRPr="00067E23">
        <w:rPr>
          <w:rFonts w:ascii="Times New Roman" w:hAnsi="Times New Roman"/>
          <w:sz w:val="24"/>
          <w:szCs w:val="24"/>
          <w:lang w:val="en-US"/>
        </w:rPr>
        <w:t xml:space="preserve">Wasserman, S., Faust, K., 1994. Social Network Analysis. Cambridge: Cambridge University Press. Pp. 3-66. </w:t>
      </w:r>
    </w:p>
    <w:p w:rsidR="00067E23" w:rsidRPr="00067E23" w:rsidRDefault="00067E23" w:rsidP="00067E23">
      <w:pPr>
        <w:pStyle w:val="af0"/>
        <w:numPr>
          <w:ilvl w:val="0"/>
          <w:numId w:val="48"/>
        </w:numPr>
        <w:ind w:left="318"/>
        <w:jc w:val="both"/>
        <w:rPr>
          <w:rFonts w:ascii="Times New Roman" w:hAnsi="Times New Roman"/>
          <w:sz w:val="24"/>
          <w:szCs w:val="24"/>
          <w:lang w:val="en-US"/>
        </w:rPr>
      </w:pPr>
      <w:r w:rsidRPr="00067E23">
        <w:rPr>
          <w:rFonts w:ascii="Times New Roman" w:hAnsi="Times New Roman"/>
          <w:sz w:val="24"/>
          <w:szCs w:val="24"/>
          <w:lang w:val="en-US"/>
        </w:rPr>
        <w:t xml:space="preserve">Knoke, D., Kuklinski J.H., 1982. Network analysis. Indiana University: Sage. Pp.7-21. </w:t>
      </w:r>
    </w:p>
    <w:p w:rsidR="00067E23" w:rsidRPr="000E0161" w:rsidRDefault="00067E23" w:rsidP="00067E23">
      <w:pPr>
        <w:pStyle w:val="af0"/>
        <w:numPr>
          <w:ilvl w:val="0"/>
          <w:numId w:val="48"/>
        </w:numPr>
        <w:ind w:left="318"/>
        <w:jc w:val="both"/>
        <w:rPr>
          <w:rFonts w:ascii="Times New Roman" w:hAnsi="Times New Roman"/>
          <w:sz w:val="24"/>
          <w:szCs w:val="24"/>
        </w:rPr>
      </w:pPr>
      <w:r w:rsidRPr="00067E23">
        <w:rPr>
          <w:rFonts w:ascii="Times New Roman" w:hAnsi="Times New Roman"/>
          <w:sz w:val="24"/>
          <w:szCs w:val="24"/>
          <w:lang w:val="en-US"/>
        </w:rPr>
        <w:t xml:space="preserve">Wellman, B., 1983. Network analysis: some basic principles // Sociol. Theory. 1983. 1: Pp. 155-199. </w:t>
      </w:r>
      <w:r w:rsidRPr="00067E23">
        <w:rPr>
          <w:rFonts w:ascii="Times New Roman" w:hAnsi="Times New Roman"/>
          <w:sz w:val="24"/>
          <w:szCs w:val="24"/>
        </w:rPr>
        <w:t>Ссылка</w:t>
      </w:r>
      <w:r w:rsidRPr="000E0161">
        <w:rPr>
          <w:rFonts w:ascii="Times New Roman" w:hAnsi="Times New Roman"/>
          <w:sz w:val="24"/>
          <w:szCs w:val="24"/>
        </w:rPr>
        <w:t xml:space="preserve"> </w:t>
      </w:r>
      <w:r w:rsidRPr="00067E23">
        <w:rPr>
          <w:rFonts w:ascii="Times New Roman" w:hAnsi="Times New Roman"/>
          <w:sz w:val="24"/>
          <w:szCs w:val="24"/>
        </w:rPr>
        <w:t>в</w:t>
      </w:r>
      <w:r w:rsidRPr="000E0161">
        <w:rPr>
          <w:rFonts w:ascii="Times New Roman" w:hAnsi="Times New Roman"/>
          <w:sz w:val="24"/>
          <w:szCs w:val="24"/>
        </w:rPr>
        <w:t xml:space="preserve"> </w:t>
      </w:r>
      <w:r w:rsidRPr="00067E23">
        <w:rPr>
          <w:rFonts w:ascii="Times New Roman" w:hAnsi="Times New Roman"/>
          <w:sz w:val="24"/>
          <w:szCs w:val="24"/>
          <w:lang w:val="en-US"/>
        </w:rPr>
        <w:t>JStore</w:t>
      </w:r>
      <w:r w:rsidRPr="000E0161">
        <w:rPr>
          <w:rFonts w:ascii="Times New Roman" w:hAnsi="Times New Roman"/>
          <w:sz w:val="24"/>
          <w:szCs w:val="24"/>
        </w:rPr>
        <w:t xml:space="preserve">: </w:t>
      </w:r>
      <w:r w:rsidRPr="00067E23">
        <w:rPr>
          <w:rFonts w:ascii="Times New Roman" w:hAnsi="Times New Roman"/>
          <w:sz w:val="24"/>
          <w:szCs w:val="24"/>
          <w:lang w:val="en-US"/>
        </w:rPr>
        <w:t>http</w:t>
      </w:r>
      <w:r w:rsidRPr="000E0161">
        <w:rPr>
          <w:rFonts w:ascii="Times New Roman" w:hAnsi="Times New Roman"/>
          <w:sz w:val="24"/>
          <w:szCs w:val="24"/>
        </w:rPr>
        <w:t>://</w:t>
      </w:r>
      <w:r w:rsidRPr="00067E23">
        <w:rPr>
          <w:rFonts w:ascii="Times New Roman" w:hAnsi="Times New Roman"/>
          <w:sz w:val="24"/>
          <w:szCs w:val="24"/>
          <w:lang w:val="en-US"/>
        </w:rPr>
        <w:t>www</w:t>
      </w:r>
      <w:r w:rsidRPr="000E0161">
        <w:rPr>
          <w:rFonts w:ascii="Times New Roman" w:hAnsi="Times New Roman"/>
          <w:sz w:val="24"/>
          <w:szCs w:val="24"/>
        </w:rPr>
        <w:t>.</w:t>
      </w:r>
      <w:r w:rsidRPr="00067E23">
        <w:rPr>
          <w:rFonts w:ascii="Times New Roman" w:hAnsi="Times New Roman"/>
          <w:sz w:val="24"/>
          <w:szCs w:val="24"/>
          <w:lang w:val="en-US"/>
        </w:rPr>
        <w:t>jstor</w:t>
      </w:r>
      <w:r w:rsidRPr="000E0161">
        <w:rPr>
          <w:rFonts w:ascii="Times New Roman" w:hAnsi="Times New Roman"/>
          <w:sz w:val="24"/>
          <w:szCs w:val="24"/>
        </w:rPr>
        <w:t>.</w:t>
      </w:r>
      <w:r w:rsidRPr="00067E23">
        <w:rPr>
          <w:rFonts w:ascii="Times New Roman" w:hAnsi="Times New Roman"/>
          <w:sz w:val="24"/>
          <w:szCs w:val="24"/>
          <w:lang w:val="en-US"/>
        </w:rPr>
        <w:t>org</w:t>
      </w:r>
      <w:r w:rsidRPr="000E0161">
        <w:rPr>
          <w:rFonts w:ascii="Times New Roman" w:hAnsi="Times New Roman"/>
          <w:sz w:val="24"/>
          <w:szCs w:val="24"/>
        </w:rPr>
        <w:t>/</w:t>
      </w:r>
      <w:r w:rsidRPr="00067E23">
        <w:rPr>
          <w:rFonts w:ascii="Times New Roman" w:hAnsi="Times New Roman"/>
          <w:sz w:val="24"/>
          <w:szCs w:val="24"/>
          <w:lang w:val="en-US"/>
        </w:rPr>
        <w:t>cgibin</w:t>
      </w:r>
      <w:r w:rsidRPr="000E0161">
        <w:rPr>
          <w:rFonts w:ascii="Times New Roman" w:hAnsi="Times New Roman"/>
          <w:sz w:val="24"/>
          <w:szCs w:val="24"/>
        </w:rPr>
        <w:t>/</w:t>
      </w:r>
      <w:r w:rsidRPr="00067E23">
        <w:rPr>
          <w:rFonts w:ascii="Times New Roman" w:hAnsi="Times New Roman"/>
          <w:sz w:val="24"/>
          <w:szCs w:val="24"/>
          <w:lang w:val="en-US"/>
        </w:rPr>
        <w:t>jstor</w:t>
      </w:r>
      <w:r w:rsidRPr="000E0161">
        <w:rPr>
          <w:rFonts w:ascii="Times New Roman" w:hAnsi="Times New Roman"/>
          <w:sz w:val="24"/>
          <w:szCs w:val="24"/>
        </w:rPr>
        <w:t>/</w:t>
      </w:r>
      <w:r w:rsidRPr="00067E23">
        <w:rPr>
          <w:rFonts w:ascii="Times New Roman" w:hAnsi="Times New Roman"/>
          <w:sz w:val="24"/>
          <w:szCs w:val="24"/>
          <w:lang w:val="en-US"/>
        </w:rPr>
        <w:t>printpage</w:t>
      </w:r>
      <w:r w:rsidRPr="000E0161">
        <w:rPr>
          <w:rFonts w:ascii="Times New Roman" w:hAnsi="Times New Roman"/>
          <w:sz w:val="24"/>
          <w:szCs w:val="24"/>
        </w:rPr>
        <w:t>/07352751/</w:t>
      </w:r>
      <w:r w:rsidRPr="00067E23">
        <w:rPr>
          <w:rFonts w:ascii="Times New Roman" w:hAnsi="Times New Roman"/>
          <w:sz w:val="24"/>
          <w:szCs w:val="24"/>
          <w:lang w:val="en-US"/>
        </w:rPr>
        <w:t>ap</w:t>
      </w:r>
      <w:r w:rsidRPr="000E0161">
        <w:rPr>
          <w:rFonts w:ascii="Times New Roman" w:hAnsi="Times New Roman"/>
          <w:sz w:val="24"/>
          <w:szCs w:val="24"/>
        </w:rPr>
        <w:t>010001/01</w:t>
      </w:r>
      <w:r w:rsidRPr="00067E23">
        <w:rPr>
          <w:rFonts w:ascii="Times New Roman" w:hAnsi="Times New Roman"/>
          <w:sz w:val="24"/>
          <w:szCs w:val="24"/>
          <w:lang w:val="en-US"/>
        </w:rPr>
        <w:t>a</w:t>
      </w:r>
      <w:r w:rsidRPr="000E0161">
        <w:rPr>
          <w:rFonts w:ascii="Times New Roman" w:hAnsi="Times New Roman"/>
          <w:sz w:val="24"/>
          <w:szCs w:val="24"/>
        </w:rPr>
        <w:t>00080/0.</w:t>
      </w:r>
      <w:r w:rsidRPr="00067E23">
        <w:rPr>
          <w:rFonts w:ascii="Times New Roman" w:hAnsi="Times New Roman"/>
          <w:sz w:val="24"/>
          <w:szCs w:val="24"/>
          <w:lang w:val="en-US"/>
        </w:rPr>
        <w:t>pdf</w:t>
      </w:r>
      <w:r w:rsidRPr="000E0161">
        <w:rPr>
          <w:rFonts w:ascii="Times New Roman" w:hAnsi="Times New Roman"/>
          <w:sz w:val="24"/>
          <w:szCs w:val="24"/>
        </w:rPr>
        <w:t>?</w:t>
      </w:r>
      <w:r w:rsidRPr="00067E23">
        <w:rPr>
          <w:rFonts w:ascii="Times New Roman" w:hAnsi="Times New Roman"/>
          <w:sz w:val="24"/>
          <w:szCs w:val="24"/>
          <w:lang w:val="en-US"/>
        </w:rPr>
        <w:t>userID</w:t>
      </w:r>
      <w:r w:rsidRPr="000E0161">
        <w:rPr>
          <w:rFonts w:ascii="Times New Roman" w:hAnsi="Times New Roman"/>
          <w:sz w:val="24"/>
          <w:szCs w:val="24"/>
        </w:rPr>
        <w:t>=</w:t>
      </w:r>
      <w:r w:rsidRPr="00067E23">
        <w:rPr>
          <w:rFonts w:ascii="Times New Roman" w:hAnsi="Times New Roman"/>
          <w:sz w:val="24"/>
          <w:szCs w:val="24"/>
          <w:lang w:val="en-US"/>
        </w:rPr>
        <w:t>c</w:t>
      </w:r>
      <w:r w:rsidRPr="000E0161">
        <w:rPr>
          <w:rFonts w:ascii="Times New Roman" w:hAnsi="Times New Roman"/>
          <w:sz w:val="24"/>
          <w:szCs w:val="24"/>
        </w:rPr>
        <w:t>2</w:t>
      </w:r>
      <w:r w:rsidRPr="00067E23">
        <w:rPr>
          <w:rFonts w:ascii="Times New Roman" w:hAnsi="Times New Roman"/>
          <w:sz w:val="24"/>
          <w:szCs w:val="24"/>
          <w:lang w:val="en-US"/>
        </w:rPr>
        <w:t>bef</w:t>
      </w:r>
      <w:r w:rsidRPr="000E0161">
        <w:rPr>
          <w:rFonts w:ascii="Times New Roman" w:hAnsi="Times New Roman"/>
          <w:sz w:val="24"/>
          <w:szCs w:val="24"/>
        </w:rPr>
        <w:t>60</w:t>
      </w:r>
      <w:r w:rsidRPr="00067E23">
        <w:rPr>
          <w:rFonts w:ascii="Times New Roman" w:hAnsi="Times New Roman"/>
          <w:sz w:val="24"/>
          <w:szCs w:val="24"/>
          <w:lang w:val="en-US"/>
        </w:rPr>
        <w:t>a</w:t>
      </w:r>
      <w:r w:rsidRPr="000E0161">
        <w:rPr>
          <w:rFonts w:ascii="Times New Roman" w:hAnsi="Times New Roman"/>
          <w:sz w:val="24"/>
          <w:szCs w:val="24"/>
        </w:rPr>
        <w:t>@</w:t>
      </w:r>
      <w:r w:rsidRPr="00067E23">
        <w:rPr>
          <w:rFonts w:ascii="Times New Roman" w:hAnsi="Times New Roman"/>
          <w:sz w:val="24"/>
          <w:szCs w:val="24"/>
          <w:lang w:val="en-US"/>
        </w:rPr>
        <w:t>hse</w:t>
      </w:r>
      <w:r w:rsidRPr="000E0161">
        <w:rPr>
          <w:rFonts w:ascii="Times New Roman" w:hAnsi="Times New Roman"/>
          <w:sz w:val="24"/>
          <w:szCs w:val="24"/>
        </w:rPr>
        <w:t>.</w:t>
      </w:r>
      <w:r w:rsidRPr="00067E23">
        <w:rPr>
          <w:rFonts w:ascii="Times New Roman" w:hAnsi="Times New Roman"/>
          <w:sz w:val="24"/>
          <w:szCs w:val="24"/>
          <w:lang w:val="en-US"/>
        </w:rPr>
        <w:t>ru</w:t>
      </w:r>
      <w:r w:rsidRPr="000E0161">
        <w:rPr>
          <w:rFonts w:ascii="Times New Roman" w:hAnsi="Times New Roman"/>
          <w:sz w:val="24"/>
          <w:szCs w:val="24"/>
        </w:rPr>
        <w:t>/01</w:t>
      </w:r>
      <w:r w:rsidRPr="00067E23">
        <w:rPr>
          <w:rFonts w:ascii="Times New Roman" w:hAnsi="Times New Roman"/>
          <w:sz w:val="24"/>
          <w:szCs w:val="24"/>
          <w:lang w:val="en-US"/>
        </w:rPr>
        <w:t>cc</w:t>
      </w:r>
      <w:r w:rsidRPr="000E0161">
        <w:rPr>
          <w:rFonts w:ascii="Times New Roman" w:hAnsi="Times New Roman"/>
          <w:sz w:val="24"/>
          <w:szCs w:val="24"/>
        </w:rPr>
        <w:t>99333</w:t>
      </w:r>
      <w:r w:rsidRPr="00067E23">
        <w:rPr>
          <w:rFonts w:ascii="Times New Roman" w:hAnsi="Times New Roman"/>
          <w:sz w:val="24"/>
          <w:szCs w:val="24"/>
          <w:lang w:val="en-US"/>
        </w:rPr>
        <w:t>c</w:t>
      </w:r>
      <w:r w:rsidRPr="000E0161">
        <w:rPr>
          <w:rFonts w:ascii="Times New Roman" w:hAnsi="Times New Roman"/>
          <w:sz w:val="24"/>
          <w:szCs w:val="24"/>
        </w:rPr>
        <w:t>0050</w:t>
      </w:r>
      <w:r w:rsidRPr="00067E23">
        <w:rPr>
          <w:rFonts w:ascii="Times New Roman" w:hAnsi="Times New Roman"/>
          <w:sz w:val="24"/>
          <w:szCs w:val="24"/>
          <w:lang w:val="en-US"/>
        </w:rPr>
        <w:t>daca</w:t>
      </w:r>
      <w:r w:rsidRPr="000E0161">
        <w:rPr>
          <w:rFonts w:ascii="Times New Roman" w:hAnsi="Times New Roman"/>
          <w:sz w:val="24"/>
          <w:szCs w:val="24"/>
        </w:rPr>
        <w:t>5</w:t>
      </w:r>
      <w:r w:rsidRPr="00067E23">
        <w:rPr>
          <w:rFonts w:ascii="Times New Roman" w:hAnsi="Times New Roman"/>
          <w:sz w:val="24"/>
          <w:szCs w:val="24"/>
          <w:lang w:val="en-US"/>
        </w:rPr>
        <w:t>d</w:t>
      </w:r>
      <w:r w:rsidRPr="000E0161">
        <w:rPr>
          <w:rFonts w:ascii="Times New Roman" w:hAnsi="Times New Roman"/>
          <w:sz w:val="24"/>
          <w:szCs w:val="24"/>
        </w:rPr>
        <w:t>&amp;</w:t>
      </w:r>
      <w:r w:rsidRPr="00067E23">
        <w:rPr>
          <w:rFonts w:ascii="Times New Roman" w:hAnsi="Times New Roman"/>
          <w:sz w:val="24"/>
          <w:szCs w:val="24"/>
          <w:lang w:val="en-US"/>
        </w:rPr>
        <w:t>backcontext</w:t>
      </w:r>
      <w:r w:rsidRPr="000E0161">
        <w:rPr>
          <w:rFonts w:ascii="Times New Roman" w:hAnsi="Times New Roman"/>
          <w:sz w:val="24"/>
          <w:szCs w:val="24"/>
        </w:rPr>
        <w:t>=</w:t>
      </w:r>
      <w:r w:rsidRPr="00067E23">
        <w:rPr>
          <w:rFonts w:ascii="Times New Roman" w:hAnsi="Times New Roman"/>
          <w:sz w:val="24"/>
          <w:szCs w:val="24"/>
          <w:lang w:val="en-US"/>
        </w:rPr>
        <w:t>page</w:t>
      </w:r>
      <w:r w:rsidRPr="000E0161">
        <w:rPr>
          <w:rFonts w:ascii="Times New Roman" w:hAnsi="Times New Roman"/>
          <w:sz w:val="24"/>
          <w:szCs w:val="24"/>
        </w:rPr>
        <w:t>&amp;</w:t>
      </w:r>
      <w:r w:rsidRPr="00067E23">
        <w:rPr>
          <w:rFonts w:ascii="Times New Roman" w:hAnsi="Times New Roman"/>
          <w:sz w:val="24"/>
          <w:szCs w:val="24"/>
          <w:lang w:val="en-US"/>
        </w:rPr>
        <w:t>config</w:t>
      </w:r>
      <w:r w:rsidRPr="000E0161">
        <w:rPr>
          <w:rFonts w:ascii="Times New Roman" w:hAnsi="Times New Roman"/>
          <w:sz w:val="24"/>
          <w:szCs w:val="24"/>
        </w:rPr>
        <w:t>=</w:t>
      </w:r>
      <w:r w:rsidRPr="00067E23">
        <w:rPr>
          <w:rFonts w:ascii="Times New Roman" w:hAnsi="Times New Roman"/>
          <w:sz w:val="24"/>
          <w:szCs w:val="24"/>
          <w:lang w:val="en-US"/>
        </w:rPr>
        <w:t>jstor</w:t>
      </w:r>
      <w:r w:rsidRPr="000E0161">
        <w:rPr>
          <w:rFonts w:ascii="Times New Roman" w:hAnsi="Times New Roman"/>
          <w:sz w:val="24"/>
          <w:szCs w:val="24"/>
        </w:rPr>
        <w:t>&amp;</w:t>
      </w:r>
      <w:r w:rsidRPr="00067E23">
        <w:rPr>
          <w:rFonts w:ascii="Times New Roman" w:hAnsi="Times New Roman"/>
          <w:sz w:val="24"/>
          <w:szCs w:val="24"/>
          <w:lang w:val="en-US"/>
        </w:rPr>
        <w:t>dowhat</w:t>
      </w:r>
      <w:r w:rsidRPr="000E0161">
        <w:rPr>
          <w:rFonts w:ascii="Times New Roman" w:hAnsi="Times New Roman"/>
          <w:sz w:val="24"/>
          <w:szCs w:val="24"/>
        </w:rPr>
        <w:t>=</w:t>
      </w:r>
      <w:r w:rsidRPr="00067E23">
        <w:rPr>
          <w:rFonts w:ascii="Times New Roman" w:hAnsi="Times New Roman"/>
          <w:sz w:val="24"/>
          <w:szCs w:val="24"/>
          <w:lang w:val="en-US"/>
        </w:rPr>
        <w:t>Acrobat</w:t>
      </w:r>
      <w:r w:rsidRPr="000E0161">
        <w:rPr>
          <w:rFonts w:ascii="Times New Roman" w:hAnsi="Times New Roman"/>
          <w:sz w:val="24"/>
          <w:szCs w:val="24"/>
        </w:rPr>
        <w:t>&amp;0.</w:t>
      </w:r>
      <w:r w:rsidRPr="00067E23">
        <w:rPr>
          <w:rFonts w:ascii="Times New Roman" w:hAnsi="Times New Roman"/>
          <w:sz w:val="24"/>
          <w:szCs w:val="24"/>
          <w:lang w:val="en-US"/>
        </w:rPr>
        <w:t>pdf</w:t>
      </w:r>
    </w:p>
    <w:p w:rsidR="00067E23" w:rsidRPr="00067E23" w:rsidRDefault="00067E23" w:rsidP="00067E23">
      <w:pPr>
        <w:pStyle w:val="af0"/>
        <w:numPr>
          <w:ilvl w:val="0"/>
          <w:numId w:val="48"/>
        </w:numPr>
        <w:ind w:left="318"/>
        <w:jc w:val="both"/>
        <w:rPr>
          <w:rFonts w:ascii="Times New Roman" w:hAnsi="Times New Roman"/>
          <w:sz w:val="24"/>
          <w:szCs w:val="24"/>
        </w:rPr>
      </w:pPr>
      <w:r w:rsidRPr="00067E23">
        <w:rPr>
          <w:rFonts w:ascii="Times New Roman" w:hAnsi="Times New Roman"/>
          <w:sz w:val="24"/>
          <w:szCs w:val="24"/>
        </w:rPr>
        <w:t xml:space="preserve">Кастельс М. Информационная эпоха: экономика, общество и культура. /Пер. с англ. Под ред. О.И.Шкаратана. М. 2000. Стр. 25-48, 81-94, 233-262, 354-391. </w:t>
      </w:r>
    </w:p>
    <w:p w:rsidR="00067E23" w:rsidRPr="00067E23" w:rsidRDefault="00067E23" w:rsidP="00067E23">
      <w:pPr>
        <w:pStyle w:val="af0"/>
        <w:numPr>
          <w:ilvl w:val="0"/>
          <w:numId w:val="48"/>
        </w:numPr>
        <w:ind w:left="318"/>
        <w:jc w:val="both"/>
        <w:rPr>
          <w:rFonts w:ascii="Times New Roman" w:hAnsi="Times New Roman"/>
          <w:sz w:val="24"/>
          <w:szCs w:val="24"/>
        </w:rPr>
      </w:pPr>
      <w:r w:rsidRPr="00067E23">
        <w:rPr>
          <w:rFonts w:ascii="Times New Roman" w:hAnsi="Times New Roman"/>
          <w:sz w:val="24"/>
          <w:szCs w:val="24"/>
        </w:rPr>
        <w:t>Швери Р. Теоретическая концепция Джеймса Коулмена: аналитический обзор // Социологический журнал 1996 №1/2.</w:t>
      </w:r>
    </w:p>
    <w:p w:rsidR="00067E23" w:rsidRPr="00067E23" w:rsidRDefault="00067E23" w:rsidP="00067E23">
      <w:pPr>
        <w:pStyle w:val="-11"/>
        <w:numPr>
          <w:ilvl w:val="0"/>
          <w:numId w:val="48"/>
        </w:numPr>
        <w:spacing w:after="0" w:line="240" w:lineRule="auto"/>
        <w:ind w:left="318"/>
        <w:rPr>
          <w:rFonts w:ascii="Times New Roman" w:hAnsi="Times New Roman"/>
          <w:sz w:val="24"/>
          <w:szCs w:val="24"/>
        </w:rPr>
      </w:pPr>
      <w:r w:rsidRPr="00067E23">
        <w:rPr>
          <w:rFonts w:ascii="Times New Roman" w:hAnsi="Times New Roman"/>
          <w:sz w:val="24"/>
          <w:szCs w:val="24"/>
        </w:rPr>
        <w:t>Грановеттер  М. Сила слабых связей. Экономическая социология. 2009, т.10, №4, с.31-51.</w:t>
      </w:r>
    </w:p>
    <w:p w:rsidR="00067E23" w:rsidRPr="00D87C78" w:rsidRDefault="00067E23" w:rsidP="00067E23">
      <w:pPr>
        <w:pStyle w:val="-11"/>
        <w:numPr>
          <w:ilvl w:val="0"/>
          <w:numId w:val="48"/>
        </w:numPr>
        <w:ind w:left="318"/>
        <w:rPr>
          <w:rFonts w:ascii="Times New Roman" w:hAnsi="Times New Roman"/>
          <w:sz w:val="20"/>
          <w:szCs w:val="20"/>
          <w:lang w:val="en-US"/>
        </w:rPr>
      </w:pPr>
      <w:r w:rsidRPr="00067E23">
        <w:rPr>
          <w:rFonts w:ascii="Times New Roman" w:hAnsi="Times New Roman"/>
          <w:sz w:val="24"/>
          <w:szCs w:val="24"/>
        </w:rPr>
        <w:t xml:space="preserve">Николас А. Кристакис, Джеймс Фаулер. Связанные одной сетью. Как на нас влияют люди, которых мы никогда не видели. </w:t>
      </w:r>
      <w:r w:rsidRPr="00067E23">
        <w:rPr>
          <w:rFonts w:ascii="Times New Roman" w:hAnsi="Times New Roman"/>
          <w:sz w:val="24"/>
          <w:szCs w:val="24"/>
          <w:lang w:val="en-US"/>
        </w:rPr>
        <w:t>2011 (</w:t>
      </w:r>
      <w:r w:rsidRPr="00067E23">
        <w:rPr>
          <w:rFonts w:ascii="Times New Roman" w:hAnsi="Times New Roman"/>
          <w:sz w:val="24"/>
          <w:szCs w:val="24"/>
        </w:rPr>
        <w:t>оригинал</w:t>
      </w:r>
      <w:r w:rsidRPr="00067E23">
        <w:rPr>
          <w:rFonts w:ascii="Times New Roman" w:hAnsi="Times New Roman"/>
          <w:sz w:val="24"/>
          <w:szCs w:val="24"/>
          <w:lang w:val="en-US"/>
        </w:rPr>
        <w:t>: N.Christakis, J.Fowler. Connected: The Surprising Power of Our Social Networks and How They Shape Our Lives. Little, Brown and Company, 2008</w:t>
      </w:r>
      <w:r w:rsidRPr="00D87C78">
        <w:rPr>
          <w:rFonts w:ascii="Times New Roman" w:hAnsi="Times New Roman"/>
          <w:sz w:val="20"/>
          <w:szCs w:val="20"/>
          <w:lang w:val="en-US"/>
        </w:rPr>
        <w:t>)</w:t>
      </w:r>
    </w:p>
    <w:p w:rsidR="007F1EDF" w:rsidRPr="00780BDF" w:rsidRDefault="007F1EDF" w:rsidP="00067E23">
      <w:pPr>
        <w:pStyle w:val="ab"/>
        <w:ind w:left="706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F1EDF" w:rsidRPr="00780BDF" w:rsidSect="0063452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03" w:rsidRDefault="00332803" w:rsidP="00E84C15">
      <w:pPr>
        <w:spacing w:after="0" w:line="240" w:lineRule="auto"/>
      </w:pPr>
      <w:r>
        <w:separator/>
      </w:r>
    </w:p>
  </w:endnote>
  <w:endnote w:type="continuationSeparator" w:id="0">
    <w:p w:rsidR="00332803" w:rsidRDefault="00332803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03" w:rsidRDefault="00332803" w:rsidP="00E84C15">
      <w:pPr>
        <w:spacing w:after="0" w:line="240" w:lineRule="auto"/>
      </w:pPr>
      <w:r>
        <w:separator/>
      </w:r>
    </w:p>
  </w:footnote>
  <w:footnote w:type="continuationSeparator" w:id="0">
    <w:p w:rsidR="00332803" w:rsidRDefault="00332803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B4D"/>
    <w:multiLevelType w:val="hybridMultilevel"/>
    <w:tmpl w:val="2CD2F832"/>
    <w:lvl w:ilvl="0" w:tplc="D1B6B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1C4C"/>
    <w:multiLevelType w:val="hybridMultilevel"/>
    <w:tmpl w:val="05F8611C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4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4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D3330F2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6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33B6702"/>
    <w:multiLevelType w:val="hybridMultilevel"/>
    <w:tmpl w:val="44025F08"/>
    <w:lvl w:ilvl="0" w:tplc="4DA4E2A4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EDB7035"/>
    <w:multiLevelType w:val="hybridMultilevel"/>
    <w:tmpl w:val="D05C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66531F2"/>
    <w:multiLevelType w:val="hybridMultilevel"/>
    <w:tmpl w:val="F62E093C"/>
    <w:lvl w:ilvl="0" w:tplc="4DCE4D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E65864"/>
    <w:multiLevelType w:val="hybridMultilevel"/>
    <w:tmpl w:val="7076E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697C5C"/>
    <w:multiLevelType w:val="hybridMultilevel"/>
    <w:tmpl w:val="EBDCF4E8"/>
    <w:lvl w:ilvl="0" w:tplc="11B48FF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1" w15:restartNumberingAfterBreak="0">
    <w:nsid w:val="6B1961BD"/>
    <w:multiLevelType w:val="hybridMultilevel"/>
    <w:tmpl w:val="BC12A0EA"/>
    <w:lvl w:ilvl="0" w:tplc="BFF8006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2" w15:restartNumberingAfterBreak="0">
    <w:nsid w:val="6C181859"/>
    <w:multiLevelType w:val="multilevel"/>
    <w:tmpl w:val="69007F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 w15:restartNumberingAfterBreak="0">
    <w:nsid w:val="775E2212"/>
    <w:multiLevelType w:val="hybridMultilevel"/>
    <w:tmpl w:val="90906CFA"/>
    <w:lvl w:ilvl="0" w:tplc="165405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6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37"/>
  </w:num>
  <w:num w:numId="3">
    <w:abstractNumId w:val="26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13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33"/>
  </w:num>
  <w:num w:numId="22">
    <w:abstractNumId w:val="5"/>
  </w:num>
  <w:num w:numId="23">
    <w:abstractNumId w:val="2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4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6"/>
  </w:num>
  <w:num w:numId="38">
    <w:abstractNumId w:val="0"/>
  </w:num>
  <w:num w:numId="39">
    <w:abstractNumId w:val="42"/>
  </w:num>
  <w:num w:numId="40">
    <w:abstractNumId w:val="41"/>
  </w:num>
  <w:num w:numId="41">
    <w:abstractNumId w:val="28"/>
  </w:num>
  <w:num w:numId="42">
    <w:abstractNumId w:val="32"/>
  </w:num>
  <w:num w:numId="43">
    <w:abstractNumId w:val="1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15"/>
  </w:num>
  <w:num w:numId="47">
    <w:abstractNumId w:val="40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622F7"/>
    <w:rsid w:val="000654BE"/>
    <w:rsid w:val="00067E23"/>
    <w:rsid w:val="000B11D6"/>
    <w:rsid w:val="000B39EF"/>
    <w:rsid w:val="000C67CE"/>
    <w:rsid w:val="000E0161"/>
    <w:rsid w:val="0012358B"/>
    <w:rsid w:val="00123915"/>
    <w:rsid w:val="001316A8"/>
    <w:rsid w:val="00163798"/>
    <w:rsid w:val="001657A9"/>
    <w:rsid w:val="00195EE4"/>
    <w:rsid w:val="001B5296"/>
    <w:rsid w:val="001E620A"/>
    <w:rsid w:val="001F5595"/>
    <w:rsid w:val="0020492B"/>
    <w:rsid w:val="00224708"/>
    <w:rsid w:val="00262793"/>
    <w:rsid w:val="002A372D"/>
    <w:rsid w:val="00332803"/>
    <w:rsid w:val="00345885"/>
    <w:rsid w:val="00367B93"/>
    <w:rsid w:val="0037346A"/>
    <w:rsid w:val="00376884"/>
    <w:rsid w:val="00383447"/>
    <w:rsid w:val="00392B31"/>
    <w:rsid w:val="003D2651"/>
    <w:rsid w:val="003E6FA2"/>
    <w:rsid w:val="003F1764"/>
    <w:rsid w:val="00411B6B"/>
    <w:rsid w:val="00414D6A"/>
    <w:rsid w:val="00415185"/>
    <w:rsid w:val="00476825"/>
    <w:rsid w:val="00483804"/>
    <w:rsid w:val="004A65A2"/>
    <w:rsid w:val="004B40AA"/>
    <w:rsid w:val="004C0635"/>
    <w:rsid w:val="004C4919"/>
    <w:rsid w:val="004F6320"/>
    <w:rsid w:val="005008B2"/>
    <w:rsid w:val="00501A2B"/>
    <w:rsid w:val="00511CE5"/>
    <w:rsid w:val="005149E6"/>
    <w:rsid w:val="005337F8"/>
    <w:rsid w:val="00590FE6"/>
    <w:rsid w:val="005D08A8"/>
    <w:rsid w:val="005D2F14"/>
    <w:rsid w:val="005D70BF"/>
    <w:rsid w:val="0063452A"/>
    <w:rsid w:val="006559DA"/>
    <w:rsid w:val="00657073"/>
    <w:rsid w:val="00657851"/>
    <w:rsid w:val="00672192"/>
    <w:rsid w:val="00675931"/>
    <w:rsid w:val="006A493C"/>
    <w:rsid w:val="006D033C"/>
    <w:rsid w:val="007227D6"/>
    <w:rsid w:val="0073604A"/>
    <w:rsid w:val="00763535"/>
    <w:rsid w:val="00780BDF"/>
    <w:rsid w:val="00781C3F"/>
    <w:rsid w:val="007B1C42"/>
    <w:rsid w:val="007C2275"/>
    <w:rsid w:val="007C298C"/>
    <w:rsid w:val="007F1EDF"/>
    <w:rsid w:val="007F6E18"/>
    <w:rsid w:val="00804237"/>
    <w:rsid w:val="00805A76"/>
    <w:rsid w:val="00833E94"/>
    <w:rsid w:val="0086315C"/>
    <w:rsid w:val="008B3470"/>
    <w:rsid w:val="008F4355"/>
    <w:rsid w:val="00904F45"/>
    <w:rsid w:val="00916F70"/>
    <w:rsid w:val="00956271"/>
    <w:rsid w:val="0098321E"/>
    <w:rsid w:val="0099509D"/>
    <w:rsid w:val="00995CC5"/>
    <w:rsid w:val="009A48FB"/>
    <w:rsid w:val="009B70FF"/>
    <w:rsid w:val="00A00207"/>
    <w:rsid w:val="00A27ED0"/>
    <w:rsid w:val="00A37964"/>
    <w:rsid w:val="00A74C07"/>
    <w:rsid w:val="00AB3D04"/>
    <w:rsid w:val="00AE2532"/>
    <w:rsid w:val="00B35057"/>
    <w:rsid w:val="00B3566E"/>
    <w:rsid w:val="00B56969"/>
    <w:rsid w:val="00C27617"/>
    <w:rsid w:val="00C927B3"/>
    <w:rsid w:val="00CC4B03"/>
    <w:rsid w:val="00CE4AC8"/>
    <w:rsid w:val="00CF66CF"/>
    <w:rsid w:val="00D00743"/>
    <w:rsid w:val="00D1129F"/>
    <w:rsid w:val="00D16005"/>
    <w:rsid w:val="00D40E11"/>
    <w:rsid w:val="00D523BC"/>
    <w:rsid w:val="00D64AF4"/>
    <w:rsid w:val="00DE143E"/>
    <w:rsid w:val="00DF51C9"/>
    <w:rsid w:val="00E13274"/>
    <w:rsid w:val="00E84C15"/>
    <w:rsid w:val="00E8584D"/>
    <w:rsid w:val="00EB5F70"/>
    <w:rsid w:val="00ED628B"/>
    <w:rsid w:val="00F21110"/>
    <w:rsid w:val="00F23D84"/>
    <w:rsid w:val="00F43619"/>
    <w:rsid w:val="00F70D78"/>
    <w:rsid w:val="00FA2FF1"/>
    <w:rsid w:val="00FB17AB"/>
    <w:rsid w:val="00FD2FE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D55DE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bolighting">
    <w:name w:val="bo_lighting"/>
    <w:rsid w:val="005D2F14"/>
  </w:style>
  <w:style w:type="paragraph" w:styleId="af1">
    <w:name w:val="Body Text"/>
    <w:basedOn w:val="a1"/>
    <w:link w:val="af2"/>
    <w:uiPriority w:val="99"/>
    <w:semiHidden/>
    <w:unhideWhenUsed/>
    <w:rsid w:val="000654BE"/>
    <w:pPr>
      <w:spacing w:after="120"/>
    </w:pPr>
  </w:style>
  <w:style w:type="character" w:customStyle="1" w:styleId="af2">
    <w:name w:val="Основной текст Знак"/>
    <w:basedOn w:val="a2"/>
    <w:link w:val="af1"/>
    <w:uiPriority w:val="99"/>
    <w:semiHidden/>
    <w:rsid w:val="000654BE"/>
  </w:style>
  <w:style w:type="paragraph" w:styleId="HTML">
    <w:name w:val="HTML Preformatted"/>
    <w:basedOn w:val="a1"/>
    <w:link w:val="HTML0"/>
    <w:uiPriority w:val="99"/>
    <w:unhideWhenUsed/>
    <w:rsid w:val="00634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6345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1">
    <w:name w:val="Цветной список - Акцент 11"/>
    <w:basedOn w:val="a1"/>
    <w:uiPriority w:val="34"/>
    <w:qFormat/>
    <w:rsid w:val="00067E2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1E6A5-E5F5-4633-A3F3-748A0C5C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Дархан</cp:lastModifiedBy>
  <cp:revision>3</cp:revision>
  <cp:lastPrinted>2016-09-17T13:40:00Z</cp:lastPrinted>
  <dcterms:created xsi:type="dcterms:W3CDTF">2023-09-19T17:10:00Z</dcterms:created>
  <dcterms:modified xsi:type="dcterms:W3CDTF">2023-09-19T18:03:00Z</dcterms:modified>
</cp:coreProperties>
</file>